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Roboto" w:cs="Roboto" w:eastAsia="Roboto" w:hAnsi="Roboto"/>
          <w:color w:val="3c78d8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" w:cs="Roboto" w:eastAsia="Roboto" w:hAnsi="Roboto"/>
          <w:color w:val="3c78d8"/>
          <w:sz w:val="38"/>
          <w:szCs w:val="38"/>
        </w:rPr>
      </w:pPr>
      <w:r w:rsidDel="00000000" w:rsidR="00000000" w:rsidRPr="00000000">
        <w:rPr>
          <w:rFonts w:ascii="Roboto" w:cs="Roboto" w:eastAsia="Roboto" w:hAnsi="Roboto"/>
          <w:color w:val="3c78d8"/>
          <w:sz w:val="38"/>
          <w:szCs w:val="38"/>
          <w:rtl w:val="0"/>
        </w:rPr>
        <w:t xml:space="preserve">Análisis Geoespacial de la Comunidad de Madrid con QGIS</w:t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23540" cy="4643983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3540" cy="4643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color w:val="3c78d8"/>
          <w:sz w:val="34"/>
          <w:szCs w:val="34"/>
        </w:rPr>
      </w:pPr>
      <w:r w:rsidDel="00000000" w:rsidR="00000000" w:rsidRPr="00000000">
        <w:rPr>
          <w:color w:val="3c78d8"/>
          <w:sz w:val="34"/>
          <w:szCs w:val="34"/>
          <w:rtl w:val="0"/>
        </w:rPr>
        <w:t xml:space="preserve">Adrián Yared Armas de la Nuez</w:t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3">
      <w:pPr>
        <w:jc w:val="center"/>
        <w:rPr>
          <w:b w:val="1"/>
          <w:color w:val="3c78d8"/>
          <w:sz w:val="36"/>
          <w:szCs w:val="36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3c78d8"/>
          <w:sz w:val="36"/>
          <w:szCs w:val="36"/>
          <w:rtl w:val="0"/>
        </w:rPr>
        <w:t xml:space="preserve">Contenido</w:t>
      </w:r>
    </w:p>
    <w:p w:rsidR="00000000" w:rsidDel="00000000" w:rsidP="00000000" w:rsidRDefault="00000000" w:rsidRPr="00000000" w14:paraId="0000001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_____________________________________________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c35568x6w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 Objetivo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cgtm4uyx6x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 Resolución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8cwbo6n446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Creación del mapa base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44q74626av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Añadir capas: /Datos Madrid/Barrios- .shp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ig92oe7k2m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2.1.1 Añadir capa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hotqoe6h0t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 Seleccione el archivo y le doy a añadir.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qhh46522o2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2.1.3 Resultado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flrrvjftdj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 Centroides Barrios Madrid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gyi6dx1ycj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2.2.1 Añadir capa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s8se6lucx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2.2.2 Resultado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ag8cmf8cwu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 Contorno de los barrios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bghasfb6ut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2.3.1 Disolver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h45vb49r3q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2.3.2 Disolver Centroides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ae6ds7ok4i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2.3.3 Resultado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v3bhihfbva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 Distritos de Madrid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2my4u5fdyf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2.4.1 Añadir la capa de distritos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fqsohjmmvm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2.4.2 Resultado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7ti09j18j4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2.4.3 Comprobación de los datos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p7hvl8qzc9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2.4.4 Creación de filtro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g2x2sokh35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 Etiquetas en los municipios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l5zxjdf07k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2.5.1 Añadir etiquetas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fwsem7i2rf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 Resultado hasta el momento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t88w1ksy4l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 Centroide capa distritos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mzm0qp2hjr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2.7.1 Creación de capa de centroides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lwa8lr9avk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Comprobación de validez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qb3buxbkoi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2.7.3 Corrección de la geometría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15d486jl57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2.7.4  Generación de centroides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6x6h91scgl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 Contorno del municipio de Madrid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ckaisis66f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2.8.1 Creación de capa de centroides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ikmw8hjl71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 Centroide capa Barrios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306zehc0of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 Creación de capa de centroides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a6xtl96opo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 Resultado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7eo1usubnx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2.9.3 Posible error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6202dr8ufi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2.10 Matriz de distancia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yn6q0p38dk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 Creación de la matriz de distancia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6fynruam7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 Resultado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yppmpgjz7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2.9.3 Comprobación de los valores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81eb26gzsa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2.9.4 En caso de error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08rof10app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2.11 Etiquetado del mapa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56e18njw7c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2.11.1 Activación y configuración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gd1oielix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2.12 Resultado: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umye8bxvlm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2.12.1 Capas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3im0mcz930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2.12.2 Mapa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rPr>
          <w:b w:val="1"/>
          <w:color w:val="3c78d8"/>
        </w:rPr>
      </w:pPr>
      <w:bookmarkStart w:colFirst="0" w:colLast="0" w:name="_vqkkyh4qkzfw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>
          <w:b w:val="1"/>
          <w:color w:val="3c78d8"/>
        </w:rPr>
      </w:pPr>
      <w:bookmarkStart w:colFirst="0" w:colLast="0" w:name="_rpfuhqb8xo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>
          <w:b w:val="1"/>
          <w:color w:val="3c78d8"/>
        </w:rPr>
      </w:pPr>
      <w:bookmarkStart w:colFirst="0" w:colLast="0" w:name="_3lb1iqy6jya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>
          <w:b w:val="1"/>
          <w:color w:val="3c78d8"/>
        </w:rPr>
      </w:pPr>
      <w:bookmarkStart w:colFirst="0" w:colLast="0" w:name="_fh6tn2pdqt5o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>
          <w:b w:val="1"/>
          <w:color w:val="3c78d8"/>
        </w:rPr>
      </w:pPr>
      <w:bookmarkStart w:colFirst="0" w:colLast="0" w:name="_5ji7q4qs69my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>
          <w:b w:val="1"/>
          <w:color w:val="3c78d8"/>
        </w:rPr>
      </w:pPr>
      <w:bookmarkStart w:colFirst="0" w:colLast="0" w:name="_j273f1ifjg86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rPr>
          <w:b w:val="1"/>
          <w:color w:val="3c78d8"/>
        </w:rPr>
      </w:pPr>
      <w:bookmarkStart w:colFirst="0" w:colLast="0" w:name="_aj8js4aefw8t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rPr>
          <w:b w:val="1"/>
          <w:color w:val="3c78d8"/>
        </w:rPr>
      </w:pPr>
      <w:bookmarkStart w:colFirst="0" w:colLast="0" w:name="_imgo2tkbs9oo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>
          <w:b w:val="1"/>
          <w:color w:val="3c78d8"/>
        </w:rPr>
      </w:pPr>
      <w:bookmarkStart w:colFirst="0" w:colLast="0" w:name="_hd3tvva38w0f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>
          <w:b w:val="1"/>
          <w:color w:val="3c78d8"/>
        </w:rPr>
      </w:pPr>
      <w:bookmarkStart w:colFirst="0" w:colLast="0" w:name="_oraruesebz79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>
          <w:b w:val="1"/>
          <w:color w:val="3c78d8"/>
        </w:rPr>
      </w:pPr>
      <w:bookmarkStart w:colFirst="0" w:colLast="0" w:name="_hls8yq3wr7tr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>
          <w:b w:val="1"/>
          <w:color w:val="3c78d8"/>
        </w:rPr>
      </w:pPr>
      <w:bookmarkStart w:colFirst="0" w:colLast="0" w:name="_2c35568x6wg8" w:id="11"/>
      <w:bookmarkEnd w:id="11"/>
      <w:r w:rsidDel="00000000" w:rsidR="00000000" w:rsidRPr="00000000">
        <w:rPr>
          <w:b w:val="1"/>
          <w:color w:val="3c78d8"/>
          <w:rtl w:val="0"/>
        </w:rPr>
        <w:t xml:space="preserve">1.  Objetivo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Aprender a utilizar las capas y herramientas básicas de QGIS.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icgtm4uyx6xx" w:id="12"/>
      <w:bookmarkEnd w:id="12"/>
      <w:r w:rsidDel="00000000" w:rsidR="00000000" w:rsidRPr="00000000">
        <w:rPr>
          <w:b w:val="1"/>
          <w:color w:val="3c78d8"/>
          <w:rtl w:val="0"/>
        </w:rPr>
        <w:t xml:space="preserve">2.  Resolución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t8cwbo6n4466" w:id="13"/>
      <w:bookmarkEnd w:id="13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2.1 Creación del mapa base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Seleccioné el mapa de color gris para un mayor contraste.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2853081" cy="37294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3081" cy="372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344q74626avx" w:id="14"/>
      <w:bookmarkEnd w:id="14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2.1 Añadir capas: /Datos Madrid/Barrios- .shp</w:t>
      </w:r>
    </w:p>
    <w:p w:rsidR="00000000" w:rsidDel="00000000" w:rsidP="00000000" w:rsidRDefault="00000000" w:rsidRPr="00000000" w14:paraId="00000058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aig92oe7k2m0" w:id="15"/>
      <w:bookmarkEnd w:id="15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2.1.1 Añadir capa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4"/>
        <w:rPr/>
      </w:pPr>
      <w:bookmarkStart w:colFirst="0" w:colLast="0" w:name="_4hotqoe6h0t0" w:id="16"/>
      <w:bookmarkEnd w:id="1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 Seleccione el archivo y le doy a añadir.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4872038" cy="3075373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075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pqhh46522o25" w:id="17"/>
      <w:bookmarkEnd w:id="1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2.1.3 Resultado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Mapa resultado del importe de los datos de Barrios: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3159050" cy="2957524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9050" cy="2957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2.1.4 Comprobación de los atributos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Renombrado de la capa (click derecho a la capa &gt; cambiar nombre de la capa “Barrios Madrid”)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Y a continuación comprobamos la tabla de atributos. Para ello click derecho a la capa &gt; abrir tabla de atributos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3524250" cy="203124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241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031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Contenido de la tabla:</w:t>
        <w:br w:type="textWrapping"/>
      </w:r>
      <w:r w:rsidDel="00000000" w:rsidR="00000000" w:rsidRPr="00000000">
        <w:rPr/>
        <w:drawing>
          <wp:inline distB="114300" distT="114300" distL="114300" distR="114300">
            <wp:extent cx="2814638" cy="2736694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736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aflrrvjftdjn" w:id="18"/>
      <w:bookmarkEnd w:id="18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2.2 Centroides Barrios Madrid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Un centroide es el centro geométrico de un objeto, en este caso de los barrios.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4gyi6dx1ycjs" w:id="19"/>
      <w:bookmarkEnd w:id="1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2.2.1 Añadir capa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En el menú superior Vectorial &gt;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htas. geométricas &gt; centroides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4329113" cy="1193431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193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Seleccionamos el campo de los Barrios de madrid y ejecutar: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4395592" cy="3526598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592" cy="3526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4"/>
        <w:rPr/>
      </w:pPr>
      <w:bookmarkStart w:colFirst="0" w:colLast="0" w:name="_ks8se6lucxv" w:id="20"/>
      <w:bookmarkEnd w:id="2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2.2.2 Resultado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El resultado será una capa con estos puntos verdes: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3362590" cy="3859973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590" cy="3859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2ag8cmf8cwul" w:id="21"/>
      <w:bookmarkEnd w:id="21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2.3 Contorno de los barrios</w:t>
      </w:r>
    </w:p>
    <w:p w:rsidR="00000000" w:rsidDel="00000000" w:rsidP="00000000" w:rsidRDefault="00000000" w:rsidRPr="00000000" w14:paraId="00000075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jbghasfb6ut0" w:id="22"/>
      <w:bookmarkEnd w:id="2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2.3.1 Disolver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Debemos ir a caja de herramientas (situado en el menú de la derecha) &gt; geoprocesamiento vectorial &gt; Disolver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3267075" cy="1381125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ah45vb49r3q6" w:id="23"/>
      <w:bookmarkEnd w:id="2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2.3.2 Disolver Centroides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Disolver se encargará de “eliminar el contenido interno”, para así mostrar únicamente el borde exterior.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Para ello d</w:t>
      </w:r>
      <w:r w:rsidDel="00000000" w:rsidR="00000000" w:rsidRPr="00000000">
        <w:rPr>
          <w:rtl w:val="0"/>
        </w:rPr>
        <w:t xml:space="preserve">ebes seleccionar la capa de los centroides y ejecutar.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4899800" cy="3931235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9800" cy="3931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uae6ds7ok4i8" w:id="24"/>
      <w:bookmarkEnd w:id="2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2.3.3 Resultado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Capa resultante: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(Debes moverla de sitio para verla correctamente)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2295525" cy="97155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Borde del municipio restante: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3838231" cy="3896386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231" cy="3896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dv3bhihfbvao" w:id="25"/>
      <w:bookmarkEnd w:id="25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2.4 Distritos de Madrid</w:t>
      </w:r>
    </w:p>
    <w:p w:rsidR="00000000" w:rsidDel="00000000" w:rsidP="00000000" w:rsidRDefault="00000000" w:rsidRPr="00000000" w14:paraId="00000087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72my4u5fdyfn" w:id="26"/>
      <w:bookmarkEnd w:id="2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2.4.1 Añadir la capa de distritos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Añadimos el archivo .dbf facilitado: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024438" cy="3130125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13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8fqsohjmmvm5" w:id="27"/>
      <w:bookmarkEnd w:id="2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2.4.2 Resultado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Resultado de la capa: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1819275" cy="43815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Resultado del mapa: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3157538" cy="3495527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3495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s7ti09j18j4o" w:id="28"/>
      <w:bookmarkEnd w:id="2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2.4.3 Comprobación de los datos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COmprobación de la tabla de atributos, mediante click derecho en la capa &gt; abrir tabla de atributos: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3433763" cy="2132187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132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Contenido de la tabla:</w:t>
        <w:br w:type="textWrapping"/>
      </w:r>
      <w:r w:rsidDel="00000000" w:rsidR="00000000" w:rsidRPr="00000000">
        <w:rPr/>
        <w:drawing>
          <wp:inline distB="114300" distT="114300" distL="114300" distR="114300">
            <wp:extent cx="2311918" cy="4708765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918" cy="4708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6p7hvl8qzc9i" w:id="29"/>
      <w:bookmarkEnd w:id="2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2.4.4 Creación de filtro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Para crear un filtro sobre la capa Distritos Madrid, debes dar click derecho a la capa &gt; Filtrar: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3619500" cy="2496638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167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9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Para la creación del filtro, se pone lo que sea como el 79%: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4445152" cy="4496148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5152" cy="4496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Resultado de la ejecución del filtro: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2543175" cy="104775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fg2x2sokh35l" w:id="30"/>
      <w:bookmarkEnd w:id="30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2.5 Etiquetas en los municipios</w:t>
      </w:r>
    </w:p>
    <w:p w:rsidR="00000000" w:rsidDel="00000000" w:rsidP="00000000" w:rsidRDefault="00000000" w:rsidRPr="00000000" w14:paraId="000000A5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ll5zxjdf07kg" w:id="31"/>
      <w:bookmarkEnd w:id="3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2.5.1 Añadir etiquetas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Para ello debemos dar click derecho a distritos madrid &gt; propiedades &gt;etiquetas.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Posteriormente seleccionamos el valor DESBDT, aplicamos y guardamos: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4124325" cy="3638216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68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38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4731325" cy="4393373"/>
            <wp:effectExtent b="0" l="0" r="0" t="0"/>
            <wp:docPr id="1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1325" cy="4393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Resultado de las etiquetas en el  mapa: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3625281" cy="3288473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5281" cy="3288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ifwsem7i2rff" w:id="32"/>
      <w:bookmarkEnd w:id="32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2.6 Resultado hasta el momento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He decidido quitar los fondos para ver con mayor claridad cada capa: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3614738" cy="3698801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698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ot88w1ksy4ly" w:id="33"/>
      <w:bookmarkEnd w:id="33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2.7 Centroide capa distritos</w:t>
      </w:r>
    </w:p>
    <w:p w:rsidR="00000000" w:rsidDel="00000000" w:rsidP="00000000" w:rsidRDefault="00000000" w:rsidRPr="00000000" w14:paraId="000000B2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hmzm0qp2hjrq" w:id="34"/>
      <w:bookmarkEnd w:id="3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2.7.1 Creación de capa de centroides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En el menú superior &gt; Vectorial &gt;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htas. geométricas &gt; centroides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161925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Selecciono la capa llamada “Distritos Madrid” y ejecutar: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3628224"/>
            <wp:effectExtent b="0" l="0" r="0" t="0"/>
            <wp:docPr id="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628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plwa8lr9avkq" w:id="35"/>
      <w:bookmarkEnd w:id="35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2.7.2 Comprobación de validez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Selecciono la herramienta de análisis de validez de Qgis, que se encuentra en el menú superior &gt; Vectorial &gt;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htas. geométricas &gt; Comprobar validez: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593449" cy="3062299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3449" cy="3062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Selecciono la capa a comprobar (Generada en el apartado anterior) y le doy a ejecutar: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4291013" cy="3477508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477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Y obtengo como resultado lo siguiente: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2543175" cy="752475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Lo cual indica que hay que corregir la geometría para obtener un resultado correcto. para ello hay que hacer lo siguiente.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eqb3buxbkoia" w:id="36"/>
      <w:bookmarkEnd w:id="3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2.7.3 Corrección de la geometría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Ir al menu lateral derecho &gt; Geometría Vectorial &gt;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Corregir geometrías: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3533775" cy="1241651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18306" l="0" r="0" t="-463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241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Tras abrir la herramienta, seleccione la capa de “Distritos Madrid” que es la que contiene errores, y ejecuto: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167313" cy="4146104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4146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Tras esto obtuve como resultado una capa geométrica corregida: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2405063" cy="420465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420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4"/>
        <w:rPr/>
      </w:pPr>
      <w:bookmarkStart w:colFirst="0" w:colLast="0" w:name="_p15d486jl57q" w:id="37"/>
      <w:bookmarkEnd w:id="3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2.7.4  Generación de centroides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Calculamos los centroides con las geometrías corregidas: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Yendo al menú superior &gt; Vectorial &gt;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htas. geométricas &gt; centroides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1447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Tras esto seleccioné la capa corregida obtenida previamente: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181071" cy="4165512"/>
            <wp:effectExtent b="0" l="0" r="0" t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071" cy="4165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Obtuve como resultado la capa de centroides corregida y la renombre a “centroides comunidad” con click derecho en la capa &gt; cambiar nombre: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2609850" cy="142875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46x6h91scglv" w:id="38"/>
      <w:bookmarkEnd w:id="38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2.8 Contorno del municipio de Madrid</w:t>
      </w:r>
    </w:p>
    <w:p w:rsidR="00000000" w:rsidDel="00000000" w:rsidP="00000000" w:rsidRDefault="00000000" w:rsidRPr="00000000" w14:paraId="000000DD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7ckaisis66fr" w:id="39"/>
      <w:bookmarkEnd w:id="3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2.8.1 Creación de capa de centroides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Vamos a la capa de barrios y generamos el contorno del municipio de Madrid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Para ello debo ir a la capa de Barrios de Madrid dar click derecho en el &gt; propiedades &gt; simbología y ahí seleccionar un borde: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3337303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3337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Resultado con el contorno:</w:t>
        <w:br w:type="textWrapping"/>
      </w:r>
      <w:r w:rsidDel="00000000" w:rsidR="00000000" w:rsidRPr="00000000">
        <w:rPr/>
        <w:drawing>
          <wp:inline distB="114300" distT="114300" distL="114300" distR="114300">
            <wp:extent cx="3772214" cy="3387485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2214" cy="338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xikmw8hjl71x" w:id="40"/>
      <w:bookmarkEnd w:id="40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2.9 Centroide capa Barrios</w:t>
      </w:r>
    </w:p>
    <w:p w:rsidR="00000000" w:rsidDel="00000000" w:rsidP="00000000" w:rsidRDefault="00000000" w:rsidRPr="00000000" w14:paraId="000000E4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d306zehc0ofq" w:id="41"/>
      <w:bookmarkEnd w:id="4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 Creación de capa de centroides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En el menú superior &gt; Vectorial &gt;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htas. geométricas &gt; centroides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1323474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323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Selecciono la capa Barrios de Madrid: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4178310" cy="3366246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8310" cy="3366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fa6xtl96opou" w:id="42"/>
      <w:bookmarkEnd w:id="4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 Resultado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Capa:</w:t>
        <w:br w:type="textWrapping"/>
      </w:r>
      <w:r w:rsidDel="00000000" w:rsidR="00000000" w:rsidRPr="00000000">
        <w:rPr/>
        <w:drawing>
          <wp:inline distB="114300" distT="114300" distL="114300" distR="114300">
            <wp:extent cx="2190750" cy="561975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br w:type="textWrapping"/>
        <w:t xml:space="preserve">Resultado en el mapa:</w:t>
        <w:br w:type="textWrapping"/>
      </w:r>
      <w:r w:rsidDel="00000000" w:rsidR="00000000" w:rsidRPr="00000000">
        <w:rPr/>
        <w:drawing>
          <wp:inline distB="114300" distT="114300" distL="114300" distR="114300">
            <wp:extent cx="3043238" cy="2888758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2888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t7eo1usubnxp" w:id="43"/>
      <w:bookmarkEnd w:id="4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2.9.3 Posible error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En caso de tener un error y no se muestre,  debes asignar EPSG:23030: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4069845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4069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x6202dr8ufiq" w:id="44"/>
      <w:bookmarkEnd w:id="44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2.10 Matriz de distancia</w:t>
      </w:r>
    </w:p>
    <w:p w:rsidR="00000000" w:rsidDel="00000000" w:rsidP="00000000" w:rsidRDefault="00000000" w:rsidRPr="00000000" w14:paraId="000000F2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hyn6q0p38dk5" w:id="45"/>
      <w:bookmarkEnd w:id="45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 Creación de la matriz de distancia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En el menú superior Vectorial &gt;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htas. de análisis &gt; Matriz de distancia: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1899948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1899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Ahora selecciono desde donde (Centroide municipios) y su id hasta donde (centroides comunidad) y su valor (CODBDT) y le doy a ejecutar: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4748213" cy="380047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z6fynruam7z" w:id="46"/>
      <w:bookmarkEnd w:id="4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 Resultado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Capa resultante;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2600325" cy="1524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Mapa resultante:</w:t>
        <w:br w:type="textWrapping"/>
      </w:r>
      <w:r w:rsidDel="00000000" w:rsidR="00000000" w:rsidRPr="00000000">
        <w:rPr/>
        <w:drawing>
          <wp:inline distB="114300" distT="114300" distL="114300" distR="114300">
            <wp:extent cx="2586038" cy="2501627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501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3hyppmpgjz7r" w:id="47"/>
      <w:bookmarkEnd w:id="4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2.9.3 Comprobación de los valores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Dando click derecho &gt; mostrar tabla de atributos: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1658203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 b="10253" l="0" r="209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58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Contenido de la tabla: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Es un contenido lógico y sin valores nulos.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2395538" cy="247373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2473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k81eb26gzsal" w:id="48"/>
      <w:bookmarkEnd w:id="4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2.9.4 En caso de error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En caso de tener un error y no se muestre,  debes asignar EPSG:23030: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2347913" cy="3606326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3606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w08rof10app7" w:id="49"/>
      <w:bookmarkEnd w:id="49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2.11 Etiquetado del mapa</w:t>
      </w:r>
    </w:p>
    <w:p w:rsidR="00000000" w:rsidDel="00000000" w:rsidP="00000000" w:rsidRDefault="00000000" w:rsidRPr="00000000" w14:paraId="00000109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256e18njw7ct" w:id="50"/>
      <w:bookmarkEnd w:id="5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2.11.1 Activación y configuración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Para ir al apartado de activación y configuración, debes ir la capa, click derecho &gt; propiedades &gt; simbología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color w:val="3c78d8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2857556" cy="2954752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56" cy="2954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Tras esto debes activar el modo graduado (Punto 2 en la imagen), poner como valor la distancia, añadir las 7 clases, clasificar para activar el filtro y aplicar y guardar: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4457760" cy="4146149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60" cy="4146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Tras esto obtendremos este resultado en el mapa con los valores de la matriz de distancia mostrados en función a su longitud: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3052763" cy="3074362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307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8gd1oielixn" w:id="51"/>
      <w:bookmarkEnd w:id="51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2.12 Resultado:</w:t>
      </w:r>
    </w:p>
    <w:p w:rsidR="00000000" w:rsidDel="00000000" w:rsidP="00000000" w:rsidRDefault="00000000" w:rsidRPr="00000000" w14:paraId="00000113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pumye8bxvlm7" w:id="52"/>
      <w:bookmarkEnd w:id="5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2.12.1 Capas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Las capas resultantes son las siguientes, siendo las de las salidas erróneas temporales: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4"/>
        <w:rPr>
          <w:b w:val="1"/>
          <w:color w:val="3c78d8"/>
          <w:sz w:val="32"/>
          <w:szCs w:val="32"/>
        </w:rPr>
      </w:pPr>
      <w:bookmarkStart w:colFirst="0" w:colLast="0" w:name="_ythdy67rmklp" w:id="53"/>
      <w:bookmarkEnd w:id="53"/>
      <w:r w:rsidDel="00000000" w:rsidR="00000000" w:rsidRPr="00000000">
        <w:rPr>
          <w:b w:val="1"/>
          <w:color w:val="3c78d8"/>
          <w:sz w:val="32"/>
          <w:szCs w:val="32"/>
        </w:rPr>
        <w:drawing>
          <wp:inline distB="114300" distT="114300" distL="114300" distR="114300">
            <wp:extent cx="2705100" cy="2324100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p3im0mcz930a" w:id="54"/>
      <w:bookmarkEnd w:id="5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2.12.2 Mapa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El resultado del mapa con todos los apartados anteriores es el siguiente: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3495172" cy="3376018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172" cy="3376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sectPr>
      <w:headerReference r:id="rId62" w:type="default"/>
      <w:headerReference r:id="rId63" w:type="first"/>
      <w:footerReference r:id="rId64" w:type="default"/>
      <w:footerReference r:id="rId65" w:type="first"/>
      <w:pgSz w:h="16834" w:w="11909" w:orient="portrait"/>
      <w:pgMar w:bottom="1440" w:top="1440" w:left="1440" w:right="1440" w:header="283.46456692913387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C">
    <w:pPr>
      <w:rPr>
        <w:b w:val="1"/>
        <w:color w:val="3c78d8"/>
      </w:rPr>
    </w:pPr>
    <w:r w:rsidDel="00000000" w:rsidR="00000000" w:rsidRPr="00000000">
      <w:rPr>
        <w:b w:val="1"/>
        <w:color w:val="3c78d8"/>
        <w:rtl w:val="0"/>
      </w:rPr>
      <w:t xml:space="preserve">Adrián Yared Armas de la Nuez</w:t>
      <w:tab/>
      <w:tab/>
      <w:tab/>
      <w:tab/>
      <w:tab/>
      <w:tab/>
      <w:tab/>
      <w:tab/>
    </w:r>
    <w:r w:rsidDel="00000000" w:rsidR="00000000" w:rsidRPr="00000000">
      <w:rPr>
        <w:b w:val="1"/>
        <w:color w:val="3c78d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A">
    <w:pPr>
      <w:rPr>
        <w:rFonts w:ascii="Roboto" w:cs="Roboto" w:eastAsia="Roboto" w:hAnsi="Roboto"/>
        <w:color w:val="3c78d8"/>
        <w:sz w:val="26"/>
        <w:szCs w:val="26"/>
      </w:rPr>
    </w:pPr>
    <w:r w:rsidDel="00000000" w:rsidR="00000000" w:rsidRPr="00000000">
      <w:rPr/>
      <w:drawing>
        <wp:inline distB="114300" distT="114300" distL="114300" distR="114300">
          <wp:extent cx="785813" cy="785813"/>
          <wp:effectExtent b="0" l="0" r="0" t="0"/>
          <wp:docPr id="36" name="image32.png"/>
          <a:graphic>
            <a:graphicData uri="http://schemas.openxmlformats.org/drawingml/2006/picture">
              <pic:pic>
                <pic:nvPicPr>
                  <pic:cNvPr id="0" name="image3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5813" cy="7858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  <w:t xml:space="preserve">   </w:t>
    </w:r>
    <w:r w:rsidDel="00000000" w:rsidR="00000000" w:rsidRPr="00000000">
      <w:rPr>
        <w:sz w:val="26"/>
        <w:szCs w:val="26"/>
        <w:rtl w:val="0"/>
      </w:rPr>
      <w:t xml:space="preserve"> </w:t>
    </w:r>
    <w:r w:rsidDel="00000000" w:rsidR="00000000" w:rsidRPr="00000000">
      <w:rPr>
        <w:rFonts w:ascii="Roboto" w:cs="Roboto" w:eastAsia="Roboto" w:hAnsi="Roboto"/>
        <w:color w:val="3c78d8"/>
        <w:sz w:val="26"/>
        <w:szCs w:val="26"/>
        <w:rtl w:val="0"/>
      </w:rPr>
      <w:t xml:space="preserve">Análisis Geoespacial de la Comunidad de Madrid con QGIS</w:t>
    </w:r>
  </w:p>
  <w:p w:rsidR="00000000" w:rsidDel="00000000" w:rsidP="00000000" w:rsidRDefault="00000000" w:rsidRPr="00000000" w14:paraId="0000011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38.png"/><Relationship Id="rId41" Type="http://schemas.openxmlformats.org/officeDocument/2006/relationships/image" Target="media/image30.png"/><Relationship Id="rId44" Type="http://schemas.openxmlformats.org/officeDocument/2006/relationships/image" Target="media/image44.png"/><Relationship Id="rId43" Type="http://schemas.openxmlformats.org/officeDocument/2006/relationships/image" Target="media/image21.png"/><Relationship Id="rId46" Type="http://schemas.openxmlformats.org/officeDocument/2006/relationships/image" Target="media/image20.png"/><Relationship Id="rId45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48" Type="http://schemas.openxmlformats.org/officeDocument/2006/relationships/image" Target="media/image47.png"/><Relationship Id="rId47" Type="http://schemas.openxmlformats.org/officeDocument/2006/relationships/image" Target="media/image7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3.png"/><Relationship Id="rId8" Type="http://schemas.openxmlformats.org/officeDocument/2006/relationships/image" Target="media/image13.png"/><Relationship Id="rId31" Type="http://schemas.openxmlformats.org/officeDocument/2006/relationships/image" Target="media/image42.png"/><Relationship Id="rId30" Type="http://schemas.openxmlformats.org/officeDocument/2006/relationships/image" Target="media/image31.png"/><Relationship Id="rId33" Type="http://schemas.openxmlformats.org/officeDocument/2006/relationships/image" Target="media/image1.png"/><Relationship Id="rId32" Type="http://schemas.openxmlformats.org/officeDocument/2006/relationships/image" Target="media/image23.png"/><Relationship Id="rId35" Type="http://schemas.openxmlformats.org/officeDocument/2006/relationships/image" Target="media/image53.png"/><Relationship Id="rId34" Type="http://schemas.openxmlformats.org/officeDocument/2006/relationships/image" Target="media/image28.png"/><Relationship Id="rId37" Type="http://schemas.openxmlformats.org/officeDocument/2006/relationships/image" Target="media/image12.png"/><Relationship Id="rId36" Type="http://schemas.openxmlformats.org/officeDocument/2006/relationships/image" Target="media/image26.png"/><Relationship Id="rId39" Type="http://schemas.openxmlformats.org/officeDocument/2006/relationships/image" Target="media/image35.png"/><Relationship Id="rId38" Type="http://schemas.openxmlformats.org/officeDocument/2006/relationships/image" Target="media/image46.png"/><Relationship Id="rId62" Type="http://schemas.openxmlformats.org/officeDocument/2006/relationships/header" Target="header1.xml"/><Relationship Id="rId61" Type="http://schemas.openxmlformats.org/officeDocument/2006/relationships/image" Target="media/image50.png"/><Relationship Id="rId20" Type="http://schemas.openxmlformats.org/officeDocument/2006/relationships/image" Target="media/image39.png"/><Relationship Id="rId64" Type="http://schemas.openxmlformats.org/officeDocument/2006/relationships/footer" Target="footer1.xml"/><Relationship Id="rId63" Type="http://schemas.openxmlformats.org/officeDocument/2006/relationships/header" Target="header2.xml"/><Relationship Id="rId22" Type="http://schemas.openxmlformats.org/officeDocument/2006/relationships/image" Target="media/image5.png"/><Relationship Id="rId21" Type="http://schemas.openxmlformats.org/officeDocument/2006/relationships/image" Target="media/image36.png"/><Relationship Id="rId65" Type="http://schemas.openxmlformats.org/officeDocument/2006/relationships/footer" Target="footer2.xml"/><Relationship Id="rId24" Type="http://schemas.openxmlformats.org/officeDocument/2006/relationships/image" Target="media/image48.png"/><Relationship Id="rId23" Type="http://schemas.openxmlformats.org/officeDocument/2006/relationships/image" Target="media/image17.png"/><Relationship Id="rId60" Type="http://schemas.openxmlformats.org/officeDocument/2006/relationships/image" Target="media/image41.png"/><Relationship Id="rId26" Type="http://schemas.openxmlformats.org/officeDocument/2006/relationships/image" Target="media/image11.png"/><Relationship Id="rId25" Type="http://schemas.openxmlformats.org/officeDocument/2006/relationships/image" Target="media/image33.png"/><Relationship Id="rId28" Type="http://schemas.openxmlformats.org/officeDocument/2006/relationships/image" Target="media/image56.png"/><Relationship Id="rId27" Type="http://schemas.openxmlformats.org/officeDocument/2006/relationships/image" Target="media/image6.png"/><Relationship Id="rId29" Type="http://schemas.openxmlformats.org/officeDocument/2006/relationships/image" Target="media/image8.png"/><Relationship Id="rId51" Type="http://schemas.openxmlformats.org/officeDocument/2006/relationships/image" Target="media/image2.png"/><Relationship Id="rId50" Type="http://schemas.openxmlformats.org/officeDocument/2006/relationships/image" Target="media/image34.png"/><Relationship Id="rId53" Type="http://schemas.openxmlformats.org/officeDocument/2006/relationships/image" Target="media/image57.png"/><Relationship Id="rId52" Type="http://schemas.openxmlformats.org/officeDocument/2006/relationships/image" Target="media/image19.png"/><Relationship Id="rId11" Type="http://schemas.openxmlformats.org/officeDocument/2006/relationships/image" Target="media/image37.png"/><Relationship Id="rId55" Type="http://schemas.openxmlformats.org/officeDocument/2006/relationships/image" Target="media/image22.png"/><Relationship Id="rId10" Type="http://schemas.openxmlformats.org/officeDocument/2006/relationships/image" Target="media/image24.png"/><Relationship Id="rId54" Type="http://schemas.openxmlformats.org/officeDocument/2006/relationships/image" Target="media/image4.png"/><Relationship Id="rId13" Type="http://schemas.openxmlformats.org/officeDocument/2006/relationships/image" Target="media/image10.png"/><Relationship Id="rId57" Type="http://schemas.openxmlformats.org/officeDocument/2006/relationships/image" Target="media/image9.png"/><Relationship Id="rId12" Type="http://schemas.openxmlformats.org/officeDocument/2006/relationships/image" Target="media/image40.png"/><Relationship Id="rId56" Type="http://schemas.openxmlformats.org/officeDocument/2006/relationships/image" Target="media/image27.png"/><Relationship Id="rId15" Type="http://schemas.openxmlformats.org/officeDocument/2006/relationships/image" Target="media/image15.png"/><Relationship Id="rId59" Type="http://schemas.openxmlformats.org/officeDocument/2006/relationships/image" Target="media/image49.png"/><Relationship Id="rId14" Type="http://schemas.openxmlformats.org/officeDocument/2006/relationships/image" Target="media/image18.png"/><Relationship Id="rId58" Type="http://schemas.openxmlformats.org/officeDocument/2006/relationships/image" Target="media/image52.png"/><Relationship Id="rId17" Type="http://schemas.openxmlformats.org/officeDocument/2006/relationships/image" Target="media/image54.png"/><Relationship Id="rId16" Type="http://schemas.openxmlformats.org/officeDocument/2006/relationships/image" Target="media/image43.png"/><Relationship Id="rId19" Type="http://schemas.openxmlformats.org/officeDocument/2006/relationships/image" Target="media/image16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